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E7E50" w:rsidRDefault="005E7E50">
      <w:r>
        <w:t>Algebra Review Sheet</w:t>
      </w:r>
    </w:p>
    <w:p w:rsidR="005E7E50" w:rsidRDefault="005E7E50" w:rsidP="005E7E50"/>
    <w:p w:rsidR="005E7E50" w:rsidRDefault="005E7E50" w:rsidP="005E7E50">
      <w:r>
        <w:t>The best review problems come from old tests. You should be able to do all the problems as well as the bonus questions. You should have tests from chapters 3-7. (Chapter 8 will not be on the exam.)</w:t>
      </w:r>
    </w:p>
    <w:p w:rsidR="005E7E50" w:rsidRDefault="005E7E50" w:rsidP="005E7E50"/>
    <w:p w:rsidR="005E7E50" w:rsidRDefault="005E7E50" w:rsidP="005E7E50">
      <w:r>
        <w:t>You will be able to use a calculator on the entire exam.</w:t>
      </w:r>
    </w:p>
    <w:p w:rsidR="005E7E50" w:rsidRDefault="005E7E50" w:rsidP="005E7E50">
      <w:r>
        <w:t>Here are some additional problems and topics discussed in each chapter.</w:t>
      </w:r>
    </w:p>
    <w:p w:rsidR="005E7E50" w:rsidRDefault="005E7E50" w:rsidP="005E7E50"/>
    <w:p w:rsidR="005E7E50" w:rsidRDefault="005E7E50" w:rsidP="005E7E50">
      <w:r>
        <w:t>Chapter 3 Solving Equations</w:t>
      </w:r>
    </w:p>
    <w:p w:rsidR="005E7E50" w:rsidRDefault="005E7E50" w:rsidP="005E7E50">
      <w:pPr>
        <w:numPr>
          <w:ilvl w:val="0"/>
          <w:numId w:val="5"/>
        </w:numPr>
      </w:pPr>
      <w:r>
        <w:t>Variables on both sides of an equation</w:t>
      </w:r>
    </w:p>
    <w:p w:rsidR="005E7E50" w:rsidRDefault="005E7E50" w:rsidP="005E7E50">
      <w:pPr>
        <w:numPr>
          <w:ilvl w:val="0"/>
          <w:numId w:val="5"/>
        </w:numPr>
      </w:pPr>
      <w:r>
        <w:t>Proportions</w:t>
      </w:r>
    </w:p>
    <w:p w:rsidR="005E7E50" w:rsidRDefault="005E7E50" w:rsidP="005E7E50">
      <w:pPr>
        <w:numPr>
          <w:ilvl w:val="0"/>
          <w:numId w:val="5"/>
        </w:numPr>
      </w:pPr>
      <w:r>
        <w:t>Percent problems</w:t>
      </w:r>
    </w:p>
    <w:p w:rsidR="005E7E50" w:rsidRDefault="005E7E50" w:rsidP="005E7E50">
      <w:pPr>
        <w:numPr>
          <w:ilvl w:val="0"/>
          <w:numId w:val="5"/>
        </w:numPr>
      </w:pPr>
      <w:r>
        <w:t>Pg 193 13-27 odd, 37-39, 49-52, 53-55</w:t>
      </w:r>
    </w:p>
    <w:p w:rsidR="005E7E50" w:rsidRDefault="005E7E50" w:rsidP="005E7E50"/>
    <w:p w:rsidR="005E7E50" w:rsidRDefault="005E7E50" w:rsidP="005E7E50"/>
    <w:p w:rsidR="005E7E50" w:rsidRDefault="005E7E50" w:rsidP="005E7E50">
      <w:r>
        <w:t>Chapter 4 Relations, Functions, and Graphing</w:t>
      </w:r>
    </w:p>
    <w:p w:rsidR="005E7E50" w:rsidRDefault="005E7E50" w:rsidP="005E7E50">
      <w:pPr>
        <w:numPr>
          <w:ilvl w:val="0"/>
          <w:numId w:val="4"/>
        </w:numPr>
      </w:pPr>
      <w:r>
        <w:t>Cartesian Coordinate System</w:t>
      </w:r>
    </w:p>
    <w:p w:rsidR="005E7E50" w:rsidRDefault="005E7E50" w:rsidP="005E7E50">
      <w:pPr>
        <w:numPr>
          <w:ilvl w:val="0"/>
          <w:numId w:val="4"/>
        </w:numPr>
      </w:pPr>
      <w:r>
        <w:t>Relations and Functions (tables, mappings, sets, graphs)</w:t>
      </w:r>
    </w:p>
    <w:p w:rsidR="005E7E50" w:rsidRDefault="005E7E50" w:rsidP="005E7E50">
      <w:pPr>
        <w:numPr>
          <w:ilvl w:val="0"/>
          <w:numId w:val="4"/>
        </w:numPr>
      </w:pPr>
      <w:r>
        <w:t>Domain and Range</w:t>
      </w:r>
    </w:p>
    <w:p w:rsidR="005E7E50" w:rsidRDefault="005E7E50" w:rsidP="005E7E50">
      <w:pPr>
        <w:numPr>
          <w:ilvl w:val="0"/>
          <w:numId w:val="4"/>
        </w:numPr>
      </w:pPr>
      <w:r>
        <w:t>Independent and Dependent Variables</w:t>
      </w:r>
    </w:p>
    <w:p w:rsidR="005E7E50" w:rsidRDefault="005E7E50" w:rsidP="005E7E50">
      <w:pPr>
        <w:numPr>
          <w:ilvl w:val="0"/>
          <w:numId w:val="4"/>
        </w:numPr>
      </w:pPr>
      <w:r>
        <w:t>Graphing</w:t>
      </w:r>
    </w:p>
    <w:p w:rsidR="005E7E50" w:rsidRDefault="00EA59F2" w:rsidP="00EA59F2">
      <w:pPr>
        <w:numPr>
          <w:ilvl w:val="0"/>
          <w:numId w:val="4"/>
        </w:numPr>
      </w:pPr>
      <w:r>
        <w:t>Pg 273 15-20, 29, 30 ; pg 56 35-38</w:t>
      </w:r>
    </w:p>
    <w:p w:rsidR="005E7E50" w:rsidRDefault="005E7E50" w:rsidP="005E7E50"/>
    <w:p w:rsidR="005E7E50" w:rsidRDefault="005E7E50" w:rsidP="005E7E50">
      <w:r>
        <w:t>Chapter 5 Writing Linear Equations</w:t>
      </w:r>
    </w:p>
    <w:p w:rsidR="005E7E50" w:rsidRDefault="005E7E50" w:rsidP="005E7E50">
      <w:pPr>
        <w:numPr>
          <w:ilvl w:val="0"/>
          <w:numId w:val="3"/>
        </w:numPr>
      </w:pPr>
      <w:r>
        <w:t>Equation of a line</w:t>
      </w:r>
    </w:p>
    <w:p w:rsidR="005E7E50" w:rsidRDefault="005E7E50" w:rsidP="005E7E50">
      <w:pPr>
        <w:numPr>
          <w:ilvl w:val="0"/>
          <w:numId w:val="3"/>
        </w:numPr>
      </w:pPr>
      <w:r>
        <w:t>Equation for slope</w:t>
      </w:r>
    </w:p>
    <w:p w:rsidR="005E7E50" w:rsidRDefault="005E7E50" w:rsidP="005E7E50">
      <w:pPr>
        <w:numPr>
          <w:ilvl w:val="0"/>
          <w:numId w:val="3"/>
        </w:numPr>
      </w:pPr>
      <w:r>
        <w:t>Graphing</w:t>
      </w:r>
    </w:p>
    <w:p w:rsidR="005E7E50" w:rsidRDefault="005E7E50" w:rsidP="005E7E50">
      <w:pPr>
        <w:numPr>
          <w:ilvl w:val="0"/>
          <w:numId w:val="3"/>
        </w:numPr>
      </w:pPr>
      <w:r>
        <w:t>Creating an equation given slope and a point or two points</w:t>
      </w:r>
    </w:p>
    <w:p w:rsidR="005E7E50" w:rsidRDefault="005E7E50" w:rsidP="005E7E50">
      <w:pPr>
        <w:numPr>
          <w:ilvl w:val="0"/>
          <w:numId w:val="3"/>
        </w:numPr>
      </w:pPr>
      <w:r>
        <w:t>Parallel and perpendicular lines</w:t>
      </w:r>
    </w:p>
    <w:p w:rsidR="005E7E50" w:rsidRDefault="005E7E50" w:rsidP="005E7E50">
      <w:pPr>
        <w:numPr>
          <w:ilvl w:val="0"/>
          <w:numId w:val="3"/>
        </w:numPr>
      </w:pPr>
      <w:r>
        <w:t xml:space="preserve">Pg </w:t>
      </w:r>
      <w:r w:rsidR="00EA59F2">
        <w:t>346 8-13, 18, 19</w:t>
      </w:r>
      <w:r>
        <w:t xml:space="preserve"> </w:t>
      </w:r>
    </w:p>
    <w:p w:rsidR="005E7E50" w:rsidRDefault="005E7E50" w:rsidP="005E7E50"/>
    <w:p w:rsidR="005E7E50" w:rsidRDefault="005E7E50" w:rsidP="005E7E50">
      <w:r>
        <w:t>Chapter 6 Inequalities</w:t>
      </w:r>
    </w:p>
    <w:p w:rsidR="005E7E50" w:rsidRDefault="005E7E50" w:rsidP="005E7E50">
      <w:pPr>
        <w:numPr>
          <w:ilvl w:val="0"/>
          <w:numId w:val="1"/>
        </w:numPr>
      </w:pPr>
      <w:r>
        <w:t>Single-variable and two-variable inequalities</w:t>
      </w:r>
    </w:p>
    <w:p w:rsidR="005E7E50" w:rsidRDefault="005E7E50" w:rsidP="005E7E50">
      <w:pPr>
        <w:numPr>
          <w:ilvl w:val="0"/>
          <w:numId w:val="1"/>
        </w:numPr>
      </w:pPr>
      <w:r>
        <w:t>Graphing</w:t>
      </w:r>
    </w:p>
    <w:p w:rsidR="005E7E50" w:rsidRDefault="005E7E50" w:rsidP="005E7E50">
      <w:pPr>
        <w:numPr>
          <w:ilvl w:val="0"/>
          <w:numId w:val="1"/>
        </w:numPr>
      </w:pPr>
      <w:r>
        <w:t xml:space="preserve">Pg </w:t>
      </w:r>
      <w:r w:rsidR="00EA59F2">
        <w:t>415 5-15 odd, 21, 22, 41, 42</w:t>
      </w:r>
    </w:p>
    <w:p w:rsidR="005E7E50" w:rsidRDefault="005E7E50" w:rsidP="005E7E50"/>
    <w:p w:rsidR="005E7E50" w:rsidRDefault="005E7E50" w:rsidP="005E7E50">
      <w:r>
        <w:t>Chapter 7 Systems of Equations</w:t>
      </w:r>
    </w:p>
    <w:p w:rsidR="005E7E50" w:rsidRDefault="005E7E50" w:rsidP="005E7E50">
      <w:pPr>
        <w:numPr>
          <w:ilvl w:val="0"/>
          <w:numId w:val="2"/>
        </w:numPr>
      </w:pPr>
      <w:r>
        <w:t>Substitution and elimination</w:t>
      </w:r>
    </w:p>
    <w:p w:rsidR="005E7E50" w:rsidRDefault="005E7E50" w:rsidP="005E7E50">
      <w:pPr>
        <w:numPr>
          <w:ilvl w:val="0"/>
          <w:numId w:val="2"/>
        </w:numPr>
      </w:pPr>
      <w:r>
        <w:t>What the solutions represent</w:t>
      </w:r>
    </w:p>
    <w:p w:rsidR="005E7E50" w:rsidRDefault="00EA59F2" w:rsidP="005E7E50">
      <w:pPr>
        <w:numPr>
          <w:ilvl w:val="0"/>
          <w:numId w:val="2"/>
        </w:numPr>
      </w:pPr>
      <w:r>
        <w:t>Pg 476 8-10, 13-21 odd, 27-29</w:t>
      </w:r>
    </w:p>
    <w:p w:rsidR="005E7E50" w:rsidRDefault="005E7E50" w:rsidP="005E7E50"/>
    <w:p w:rsidR="005E7E50" w:rsidRDefault="005E7E50" w:rsidP="005E7E50">
      <w:r>
        <w:t xml:space="preserve">Please see me if you have any questions. </w:t>
      </w:r>
      <w:r>
        <w:sym w:font="Wingdings" w:char="F04A"/>
      </w:r>
      <w:r>
        <w:t xml:space="preserve"> </w:t>
      </w:r>
      <w:r>
        <w:sym w:font="Wingdings" w:char="F04A"/>
      </w:r>
    </w:p>
    <w:p w:rsidR="00A926E8" w:rsidRDefault="00EA59F2"/>
    <w:sectPr w:rsidR="00A926E8" w:rsidSect="007B62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9A1124"/>
    <w:multiLevelType w:val="hybridMultilevel"/>
    <w:tmpl w:val="7D8261F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255553"/>
    <w:multiLevelType w:val="hybridMultilevel"/>
    <w:tmpl w:val="3702C0C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A36C1C"/>
    <w:multiLevelType w:val="hybridMultilevel"/>
    <w:tmpl w:val="7546633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1D02BB0"/>
    <w:multiLevelType w:val="hybridMultilevel"/>
    <w:tmpl w:val="9162E16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4C56B4"/>
    <w:multiLevelType w:val="hybridMultilevel"/>
    <w:tmpl w:val="117AEBC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E7E50"/>
    <w:rsid w:val="005E7E50"/>
    <w:rsid w:val="00EA59F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6E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Word 12.1.0</Application>
  <DocSecurity>0</DocSecurity>
  <Lines>1</Lines>
  <Paragraphs>1</Paragraphs>
  <ScaleCrop>false</ScaleCrop>
  <Company>Van Meter CS;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2</cp:revision>
  <dcterms:created xsi:type="dcterms:W3CDTF">2011-01-03T13:58:00Z</dcterms:created>
  <dcterms:modified xsi:type="dcterms:W3CDTF">2011-01-03T14:09:00Z</dcterms:modified>
</cp:coreProperties>
</file>